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A7" w:rsidRPr="003536C6" w:rsidRDefault="00512EA7" w:rsidP="00512E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36C6">
        <w:rPr>
          <w:rFonts w:ascii="Times New Roman" w:hAnsi="Times New Roman" w:cs="Times New Roman"/>
          <w:sz w:val="24"/>
          <w:szCs w:val="24"/>
        </w:rPr>
        <w:t>Всероссийская олимпиада школьников по праву</w:t>
      </w:r>
    </w:p>
    <w:p w:rsidR="0094627A" w:rsidRDefault="00512EA7" w:rsidP="00313D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36C6">
        <w:rPr>
          <w:rFonts w:ascii="Times New Roman" w:hAnsi="Times New Roman" w:cs="Times New Roman"/>
          <w:sz w:val="24"/>
          <w:szCs w:val="24"/>
        </w:rPr>
        <w:t>Школьный этап</w:t>
      </w:r>
      <w:r w:rsidR="00313DD3" w:rsidRPr="003536C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512EA7" w:rsidRPr="003536C6" w:rsidRDefault="00512EA7" w:rsidP="00313D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36C6">
        <w:rPr>
          <w:rFonts w:ascii="Times New Roman" w:hAnsi="Times New Roman" w:cs="Times New Roman"/>
          <w:sz w:val="24"/>
          <w:szCs w:val="24"/>
        </w:rPr>
        <w:t>2021-2022 учебный год</w:t>
      </w:r>
      <w:r w:rsidR="00313DD3" w:rsidRPr="003536C6">
        <w:rPr>
          <w:rFonts w:ascii="Times New Roman" w:hAnsi="Times New Roman" w:cs="Times New Roman"/>
          <w:sz w:val="24"/>
          <w:szCs w:val="24"/>
        </w:rPr>
        <w:t xml:space="preserve">       </w:t>
      </w:r>
      <w:r w:rsidRPr="003536C6">
        <w:rPr>
          <w:rFonts w:ascii="Times New Roman" w:hAnsi="Times New Roman" w:cs="Times New Roman"/>
          <w:sz w:val="24"/>
          <w:szCs w:val="24"/>
        </w:rPr>
        <w:t>10 – 11 класс</w:t>
      </w:r>
    </w:p>
    <w:p w:rsidR="00240D2A" w:rsidRPr="0094627A" w:rsidRDefault="00240D2A" w:rsidP="0094627A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36C6">
        <w:rPr>
          <w:rFonts w:ascii="Times New Roman" w:hAnsi="Times New Roman" w:cs="Times New Roman"/>
          <w:sz w:val="24"/>
          <w:szCs w:val="24"/>
        </w:rPr>
        <w:t>Выберите и отметьте один или несколько правильных ответов</w:t>
      </w:r>
      <w:r w:rsidR="0094627A">
        <w:rPr>
          <w:rFonts w:ascii="Times New Roman" w:hAnsi="Times New Roman" w:cs="Times New Roman"/>
          <w:sz w:val="24"/>
          <w:szCs w:val="24"/>
        </w:rPr>
        <w:t xml:space="preserve"> </w:t>
      </w:r>
      <w:r w:rsidRPr="0094627A">
        <w:rPr>
          <w:rFonts w:ascii="Times New Roman" w:hAnsi="Times New Roman" w:cs="Times New Roman"/>
          <w:sz w:val="24"/>
          <w:szCs w:val="24"/>
        </w:rPr>
        <w:t>(по 1 баллу за правильный ответ</w:t>
      </w:r>
      <w:r w:rsidR="003536C6" w:rsidRPr="0094627A">
        <w:rPr>
          <w:rFonts w:ascii="Times New Roman" w:hAnsi="Times New Roman" w:cs="Times New Roman"/>
          <w:sz w:val="24"/>
          <w:szCs w:val="24"/>
        </w:rPr>
        <w:t>, всего 20 баллов</w:t>
      </w:r>
      <w:r w:rsidRPr="0094627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0" w:type="auto"/>
        <w:tblLook w:val="04A0"/>
      </w:tblPr>
      <w:tblGrid>
        <w:gridCol w:w="8640"/>
        <w:gridCol w:w="2383"/>
      </w:tblGrid>
      <w:tr w:rsidR="007D0F5D" w:rsidRPr="003536C6" w:rsidTr="008225DC">
        <w:trPr>
          <w:trHeight w:val="143"/>
        </w:trPr>
        <w:tc>
          <w:tcPr>
            <w:tcW w:w="8640" w:type="dxa"/>
          </w:tcPr>
          <w:p w:rsidR="007D0F5D" w:rsidRPr="003536C6" w:rsidRDefault="007D0F5D" w:rsidP="00240D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240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1.К отличительным признакам правового государства относится:</w:t>
            </w:r>
          </w:p>
          <w:p w:rsidR="007D0F5D" w:rsidRPr="003536C6" w:rsidRDefault="007D0F5D" w:rsidP="00240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наличие профессионального аппарата управления;</w:t>
            </w:r>
          </w:p>
          <w:p w:rsidR="007D0F5D" w:rsidRPr="003536C6" w:rsidRDefault="007D0F5D" w:rsidP="00240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верховенство права</w:t>
            </w:r>
          </w:p>
          <w:p w:rsidR="007D0F5D" w:rsidRPr="003536C6" w:rsidRDefault="007D0F5D" w:rsidP="00240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В. существование законодательного органа власти</w:t>
            </w:r>
          </w:p>
          <w:p w:rsidR="007D0F5D" w:rsidRPr="003536C6" w:rsidRDefault="007D0F5D" w:rsidP="00240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Г. принцип разделения властей на </w:t>
            </w:r>
            <w:proofErr w:type="gram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законодательную</w:t>
            </w:r>
            <w:proofErr w:type="gramEnd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, исполнительную и судебную</w:t>
            </w: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0B1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2.В приведенном ниже списке найдите институты права:</w:t>
            </w:r>
          </w:p>
          <w:p w:rsidR="007D0F5D" w:rsidRPr="003536C6" w:rsidRDefault="007D0F5D" w:rsidP="000B1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гражданское</w:t>
            </w:r>
          </w:p>
          <w:p w:rsidR="007D0F5D" w:rsidRPr="003536C6" w:rsidRDefault="007D0F5D" w:rsidP="000B1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гражданское право</w:t>
            </w:r>
          </w:p>
          <w:p w:rsidR="007D0F5D" w:rsidRPr="003536C6" w:rsidRDefault="007D0F5D" w:rsidP="000B1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В. конституционное право</w:t>
            </w:r>
          </w:p>
          <w:p w:rsidR="007D0F5D" w:rsidRPr="003536C6" w:rsidRDefault="007D0F5D" w:rsidP="000B1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Г. наследование</w:t>
            </w:r>
          </w:p>
          <w:p w:rsidR="007D0F5D" w:rsidRPr="003536C6" w:rsidRDefault="007D0F5D" w:rsidP="000B1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Д. дарение</w:t>
            </w:r>
          </w:p>
          <w:p w:rsidR="007D0F5D" w:rsidRPr="003536C6" w:rsidRDefault="007D0F5D" w:rsidP="000B1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Е. семейное право</w:t>
            </w:r>
          </w:p>
          <w:p w:rsidR="007D0F5D" w:rsidRPr="003536C6" w:rsidRDefault="007D0F5D" w:rsidP="000B1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Ж. административное право</w:t>
            </w: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125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3.В каком году Генеральная ассамблея ООН приняла Всеобщую декларацию прав человека</w:t>
            </w:r>
          </w:p>
          <w:p w:rsidR="007D0F5D" w:rsidRPr="003536C6" w:rsidRDefault="007D0F5D" w:rsidP="00125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10 декабря 1946г.</w:t>
            </w:r>
          </w:p>
          <w:p w:rsidR="007D0F5D" w:rsidRPr="003536C6" w:rsidRDefault="007D0F5D" w:rsidP="00125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10 декабря 1948 г.</w:t>
            </w:r>
          </w:p>
          <w:p w:rsidR="007D0F5D" w:rsidRPr="003536C6" w:rsidRDefault="007D0F5D" w:rsidP="001259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В. 10 декабря 1958 г.</w:t>
            </w: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AD6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4.Что такое избирательный ценз </w:t>
            </w:r>
          </w:p>
          <w:p w:rsidR="007D0F5D" w:rsidRPr="003536C6" w:rsidRDefault="007D0F5D" w:rsidP="00AD6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льгота при голосовании залуженных деятелей</w:t>
            </w:r>
          </w:p>
          <w:p w:rsidR="007D0F5D" w:rsidRPr="003536C6" w:rsidRDefault="007D0F5D" w:rsidP="00AD6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условие предоставления избирательных прав</w:t>
            </w:r>
          </w:p>
          <w:p w:rsidR="007D0F5D" w:rsidRPr="003536C6" w:rsidRDefault="007D0F5D" w:rsidP="00AD6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В. пропуск в Центральную избирательную комиссию</w:t>
            </w: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AD6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5. Избирательным правом не обладают граждане РФ</w:t>
            </w:r>
          </w:p>
          <w:p w:rsidR="007D0F5D" w:rsidRPr="003536C6" w:rsidRDefault="007D0F5D" w:rsidP="00AD6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моложе 18 лет</w:t>
            </w:r>
          </w:p>
          <w:p w:rsidR="007D0F5D" w:rsidRPr="003536C6" w:rsidRDefault="007D0F5D" w:rsidP="00AD6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старше 90 лет</w:t>
            </w:r>
          </w:p>
          <w:p w:rsidR="007D0F5D" w:rsidRPr="003536C6" w:rsidRDefault="007D0F5D" w:rsidP="00AD6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В. священнослужители</w:t>
            </w:r>
          </w:p>
          <w:p w:rsidR="007D0F5D" w:rsidRPr="003536C6" w:rsidRDefault="007D0F5D" w:rsidP="00AD6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признанные</w:t>
            </w:r>
            <w:proofErr w:type="gramEnd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 недееспособными по суду</w:t>
            </w:r>
          </w:p>
          <w:p w:rsidR="007D0F5D" w:rsidRPr="003536C6" w:rsidRDefault="007D0F5D" w:rsidP="00AD6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gram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имеющие</w:t>
            </w:r>
            <w:proofErr w:type="gramEnd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 двойное гражданство</w:t>
            </w:r>
          </w:p>
          <w:p w:rsidR="007D0F5D" w:rsidRPr="003536C6" w:rsidRDefault="007D0F5D" w:rsidP="00AD6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Ж. находящиеся в местах лишения свободы</w:t>
            </w:r>
          </w:p>
          <w:p w:rsidR="007D0F5D" w:rsidRPr="003536C6" w:rsidRDefault="007D0F5D" w:rsidP="00AD6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З. </w:t>
            </w:r>
            <w:proofErr w:type="gram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находящиеся</w:t>
            </w:r>
            <w:proofErr w:type="gramEnd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 в длительной командировке за границей</w:t>
            </w: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C7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6.  С какого возраста можно стать депутатом Государственной Думы в РФ</w:t>
            </w:r>
          </w:p>
          <w:p w:rsidR="007D0F5D" w:rsidRPr="003536C6" w:rsidRDefault="007D0F5D" w:rsidP="00C7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18 лет</w:t>
            </w:r>
          </w:p>
          <w:p w:rsidR="007D0F5D" w:rsidRPr="003536C6" w:rsidRDefault="007D0F5D" w:rsidP="00C7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21 года</w:t>
            </w:r>
          </w:p>
          <w:p w:rsidR="007D0F5D" w:rsidRPr="003536C6" w:rsidRDefault="007D0F5D" w:rsidP="00C7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В. 31 года</w:t>
            </w: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C7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7.При какой избирательной системе места в парламенте </w:t>
            </w:r>
            <w:proofErr w:type="gram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занимаю</w:t>
            </w:r>
            <w:proofErr w:type="gramEnd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представители партий, которые получали на выборах количество голосов, превышающее установленный процентный барьер</w:t>
            </w:r>
          </w:p>
          <w:p w:rsidR="007D0F5D" w:rsidRPr="003536C6" w:rsidRDefault="007D0F5D" w:rsidP="00C7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при мажоритарной системе</w:t>
            </w:r>
          </w:p>
          <w:p w:rsidR="007D0F5D" w:rsidRPr="003536C6" w:rsidRDefault="007D0F5D" w:rsidP="00C7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при демократической системе</w:t>
            </w:r>
          </w:p>
          <w:p w:rsidR="007D0F5D" w:rsidRPr="003536C6" w:rsidRDefault="007D0F5D" w:rsidP="00C77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В. при пропорциональной </w:t>
            </w:r>
            <w:proofErr w:type="spell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ситеме</w:t>
            </w:r>
            <w:proofErr w:type="spellEnd"/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74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8.Предусмотренная правом способность субъекта лично нести ответственность за совершенное правонарушение – это</w:t>
            </w:r>
          </w:p>
          <w:p w:rsidR="007D0F5D" w:rsidRPr="003536C6" w:rsidRDefault="007D0F5D" w:rsidP="0074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правоспособность</w:t>
            </w:r>
          </w:p>
          <w:p w:rsidR="007D0F5D" w:rsidRPr="003536C6" w:rsidRDefault="007D0F5D" w:rsidP="0074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дееспособность</w:t>
            </w:r>
          </w:p>
          <w:p w:rsidR="007D0F5D" w:rsidRPr="003536C6" w:rsidRDefault="007D0F5D" w:rsidP="0074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деликтоспособность</w:t>
            </w:r>
            <w:proofErr w:type="spellEnd"/>
          </w:p>
          <w:p w:rsidR="007D0F5D" w:rsidRPr="003536C6" w:rsidRDefault="007D0F5D" w:rsidP="0074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правосубъектность</w:t>
            </w:r>
            <w:proofErr w:type="spellEnd"/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74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8.Назовите сроки максимального административного задержания</w:t>
            </w:r>
          </w:p>
          <w:p w:rsidR="007D0F5D" w:rsidRPr="003536C6" w:rsidRDefault="007D0F5D" w:rsidP="0074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не боле 3 часов</w:t>
            </w:r>
          </w:p>
          <w:p w:rsidR="007D0F5D" w:rsidRPr="003536C6" w:rsidRDefault="007D0F5D" w:rsidP="0074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не более 24 часов</w:t>
            </w:r>
          </w:p>
          <w:p w:rsidR="007D0F5D" w:rsidRPr="003536C6" w:rsidRDefault="007D0F5D" w:rsidP="00742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В. не более 48 часов</w:t>
            </w: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CB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Получение наследства в РФ регулируется:</w:t>
            </w:r>
          </w:p>
          <w:p w:rsidR="007D0F5D" w:rsidRPr="003536C6" w:rsidRDefault="007D0F5D" w:rsidP="00CB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гражданским  правом</w:t>
            </w:r>
          </w:p>
          <w:p w:rsidR="007D0F5D" w:rsidRPr="003536C6" w:rsidRDefault="007D0F5D" w:rsidP="00CB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семейным правом</w:t>
            </w:r>
          </w:p>
          <w:p w:rsidR="007D0F5D" w:rsidRPr="003536C6" w:rsidRDefault="007D0F5D" w:rsidP="00CB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В. административным правом</w:t>
            </w: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CB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10. Лица в возрасте 15-16 лет могут быть приняты на работу, если</w:t>
            </w:r>
          </w:p>
          <w:p w:rsidR="007D0F5D" w:rsidRPr="003536C6" w:rsidRDefault="007D0F5D" w:rsidP="00CB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если с этим согласны родители</w:t>
            </w:r>
          </w:p>
          <w:p w:rsidR="007D0F5D" w:rsidRPr="003536C6" w:rsidRDefault="007D0F5D" w:rsidP="00CB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если окончили основную школу</w:t>
            </w:r>
          </w:p>
          <w:p w:rsidR="007D0F5D" w:rsidRPr="003536C6" w:rsidRDefault="007D0F5D" w:rsidP="00CB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В. если обладают соответствующей профессией</w:t>
            </w:r>
          </w:p>
          <w:p w:rsidR="007D0F5D" w:rsidRPr="003536C6" w:rsidRDefault="007D0F5D" w:rsidP="00CB0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Г. если на это дает  согласие профсоюз предприятия, учреждения</w:t>
            </w: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AA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11.Какие виды взысканий администрация может применить к работнику, нарушившему трудовую дисциплину:</w:t>
            </w:r>
          </w:p>
          <w:p w:rsidR="007D0F5D" w:rsidRPr="003536C6" w:rsidRDefault="007D0F5D" w:rsidP="00AA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замечание</w:t>
            </w:r>
          </w:p>
          <w:p w:rsidR="007D0F5D" w:rsidRPr="003536C6" w:rsidRDefault="007D0F5D" w:rsidP="00AA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выговор</w:t>
            </w:r>
          </w:p>
          <w:p w:rsidR="007D0F5D" w:rsidRPr="003536C6" w:rsidRDefault="007D0F5D" w:rsidP="00AA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В. штраф</w:t>
            </w:r>
          </w:p>
          <w:p w:rsidR="007D0F5D" w:rsidRPr="003536C6" w:rsidRDefault="007D0F5D" w:rsidP="00AA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Г. арест на 15 суток</w:t>
            </w: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AA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12. из перечисленных положений к юридическому определению преступления относится деяние</w:t>
            </w:r>
          </w:p>
          <w:p w:rsidR="007D0F5D" w:rsidRPr="003536C6" w:rsidRDefault="007D0F5D" w:rsidP="00AA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общественно опасное</w:t>
            </w:r>
          </w:p>
          <w:p w:rsidR="007D0F5D" w:rsidRPr="003536C6" w:rsidRDefault="007D0F5D" w:rsidP="00AA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gram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противоречащее</w:t>
            </w:r>
            <w:proofErr w:type="gramEnd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общественной морали</w:t>
            </w:r>
          </w:p>
          <w:p w:rsidR="007D0F5D" w:rsidRPr="003536C6" w:rsidRDefault="007D0F5D" w:rsidP="00AA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gram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совершённое</w:t>
            </w:r>
            <w:proofErr w:type="gramEnd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совершеннолетним</w:t>
            </w:r>
          </w:p>
          <w:p w:rsidR="007D0F5D" w:rsidRPr="003536C6" w:rsidRDefault="007D0F5D" w:rsidP="00AA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gram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предусмотренное</w:t>
            </w:r>
            <w:proofErr w:type="gramEnd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 Уголовным кодексом</w:t>
            </w:r>
          </w:p>
          <w:p w:rsidR="007D0F5D" w:rsidRPr="003536C6" w:rsidRDefault="007D0F5D" w:rsidP="00AA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gram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совершённое</w:t>
            </w:r>
            <w:proofErr w:type="gramEnd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 вменяемым лицом</w:t>
            </w: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E22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13. Обстоятельства, которые дают возможность истцу что-либо требовать в судебном заседании, называют</w:t>
            </w:r>
          </w:p>
          <w:p w:rsidR="007D0F5D" w:rsidRPr="003536C6" w:rsidRDefault="007D0F5D" w:rsidP="00E22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предмет иска</w:t>
            </w:r>
          </w:p>
          <w:p w:rsidR="007D0F5D" w:rsidRPr="003536C6" w:rsidRDefault="007D0F5D" w:rsidP="00E22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основание иска</w:t>
            </w:r>
          </w:p>
          <w:p w:rsidR="007D0F5D" w:rsidRPr="003536C6" w:rsidRDefault="007D0F5D" w:rsidP="00E22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В. возражение на иск</w:t>
            </w:r>
          </w:p>
          <w:p w:rsidR="007D0F5D" w:rsidRPr="003536C6" w:rsidRDefault="007D0F5D" w:rsidP="00E22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Г. опровержение иска</w:t>
            </w: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E22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14. Дееспособность несовершеннолетних </w:t>
            </w:r>
            <w:proofErr w:type="gram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на право самостоятельно</w:t>
            </w:r>
            <w:proofErr w:type="gramEnd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 распоряжаться своим заработком и осуществлять возникающие  этим права</w:t>
            </w:r>
          </w:p>
          <w:p w:rsidR="007D0F5D" w:rsidRPr="003536C6" w:rsidRDefault="007D0F5D" w:rsidP="00E22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с 14 лет</w:t>
            </w:r>
          </w:p>
          <w:p w:rsidR="007D0F5D" w:rsidRPr="003536C6" w:rsidRDefault="007D0F5D" w:rsidP="00E22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с 15 лет</w:t>
            </w:r>
          </w:p>
          <w:p w:rsidR="007D0F5D" w:rsidRPr="003536C6" w:rsidRDefault="007D0F5D" w:rsidP="00E22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В. с 16 лет</w:t>
            </w: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E22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15. К отраслям публичного права относятся</w:t>
            </w:r>
          </w:p>
          <w:p w:rsidR="007D0F5D" w:rsidRPr="003536C6" w:rsidRDefault="007D0F5D" w:rsidP="00E22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конституционное право</w:t>
            </w:r>
          </w:p>
          <w:p w:rsidR="007D0F5D" w:rsidRPr="003536C6" w:rsidRDefault="007D0F5D" w:rsidP="00E22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гражданское право</w:t>
            </w:r>
          </w:p>
          <w:p w:rsidR="007D0F5D" w:rsidRPr="003536C6" w:rsidRDefault="007D0F5D" w:rsidP="00E22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В. административное право</w:t>
            </w:r>
          </w:p>
          <w:p w:rsidR="007D0F5D" w:rsidRPr="003536C6" w:rsidRDefault="007D0F5D" w:rsidP="00E22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Г. муниципальное право</w:t>
            </w:r>
          </w:p>
          <w:p w:rsidR="007D0F5D" w:rsidRPr="003536C6" w:rsidRDefault="007D0F5D" w:rsidP="00E22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Д. уголовное право</w:t>
            </w: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16. Признаками юридического лица не является </w:t>
            </w:r>
          </w:p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достаточный капитал</w:t>
            </w:r>
          </w:p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наличие обособленного имущества</w:t>
            </w:r>
          </w:p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В. наличие двух и более учредителей</w:t>
            </w:r>
          </w:p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Г. наличие юридического образования у учредителей</w:t>
            </w:r>
          </w:p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Д. наличие собственного имени, наименования</w:t>
            </w: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17. Административному аресту не подлежат</w:t>
            </w:r>
          </w:p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беременные женщины</w:t>
            </w:r>
          </w:p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инвалиды 1 группы</w:t>
            </w:r>
          </w:p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В. лица, имеющие малолетних детей</w:t>
            </w:r>
          </w:p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Г. несовершеннолетние</w:t>
            </w:r>
          </w:p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Д. пенсионеры</w:t>
            </w: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18. Несовершеннолетнего могут отправить в специальную школу закрытого типа на основании</w:t>
            </w:r>
          </w:p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 постановления суда</w:t>
            </w:r>
          </w:p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приговора суда</w:t>
            </w:r>
          </w:p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В. решения комиссии по делам несовершеннолетних</w:t>
            </w:r>
          </w:p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Г. решения педагогического совета школы</w:t>
            </w:r>
          </w:p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 решения директора школы</w:t>
            </w: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19.Какие из следующих юридических фактов подлежат регистрации в органах записи актов гражданского состояния</w:t>
            </w:r>
          </w:p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рождение</w:t>
            </w:r>
          </w:p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покупка квартиры</w:t>
            </w:r>
          </w:p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В. Заключение брака</w:t>
            </w:r>
          </w:p>
          <w:p w:rsidR="007D0F5D" w:rsidRPr="003536C6" w:rsidRDefault="007D0F5D" w:rsidP="005F6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Г. Поступление на работу </w:t>
            </w: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F5D" w:rsidRPr="003536C6" w:rsidTr="008225DC">
        <w:tc>
          <w:tcPr>
            <w:tcW w:w="8640" w:type="dxa"/>
          </w:tcPr>
          <w:p w:rsidR="007D0F5D" w:rsidRPr="003536C6" w:rsidRDefault="007D0F5D" w:rsidP="0031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20. В каких целях применяется уголовное наказание в соответствии с Уголовным кодексом РФ?</w:t>
            </w:r>
          </w:p>
          <w:p w:rsidR="007D0F5D" w:rsidRPr="003536C6" w:rsidRDefault="007D0F5D" w:rsidP="0031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А. восстановление социальной справедливости</w:t>
            </w:r>
          </w:p>
          <w:p w:rsidR="007D0F5D" w:rsidRPr="003536C6" w:rsidRDefault="007D0F5D" w:rsidP="0031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Б. исправление осуждённого</w:t>
            </w:r>
          </w:p>
          <w:p w:rsidR="007D0F5D" w:rsidRPr="003536C6" w:rsidRDefault="007D0F5D" w:rsidP="0031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В. поддержание законности и правопорядка</w:t>
            </w:r>
          </w:p>
          <w:p w:rsidR="007D0F5D" w:rsidRPr="003536C6" w:rsidRDefault="007D0F5D" w:rsidP="00313D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Г. предупреждение новых преступлений</w:t>
            </w:r>
          </w:p>
        </w:tc>
        <w:tc>
          <w:tcPr>
            <w:tcW w:w="2383" w:type="dxa"/>
          </w:tcPr>
          <w:p w:rsidR="007D0F5D" w:rsidRPr="003536C6" w:rsidRDefault="007D0F5D" w:rsidP="00512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6C6" w:rsidRDefault="003536C6" w:rsidP="00313D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3DD3" w:rsidRDefault="00313DD3" w:rsidP="003536C6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3536C6">
        <w:rPr>
          <w:rFonts w:ascii="Times New Roman" w:hAnsi="Times New Roman" w:cs="Times New Roman"/>
          <w:sz w:val="24"/>
          <w:szCs w:val="24"/>
        </w:rPr>
        <w:t>2.Установите соответствие</w:t>
      </w:r>
      <w:r w:rsidR="003536C6">
        <w:rPr>
          <w:rFonts w:ascii="Times New Roman" w:hAnsi="Times New Roman" w:cs="Times New Roman"/>
          <w:sz w:val="24"/>
          <w:szCs w:val="24"/>
        </w:rPr>
        <w:t xml:space="preserve"> (</w:t>
      </w:r>
      <w:r w:rsidR="003536C6">
        <w:rPr>
          <w:rFonts w:ascii="Times New Roman" w:hAnsi="Times New Roman" w:cs="Times New Roman"/>
        </w:rPr>
        <w:t xml:space="preserve">За каждый правильный </w:t>
      </w:r>
      <w:r w:rsidR="003536C6" w:rsidRPr="00512EA7">
        <w:rPr>
          <w:rFonts w:ascii="Times New Roman" w:hAnsi="Times New Roman" w:cs="Times New Roman"/>
        </w:rPr>
        <w:t xml:space="preserve"> ответ 0</w:t>
      </w:r>
      <w:r w:rsidR="003536C6">
        <w:rPr>
          <w:rFonts w:ascii="Times New Roman" w:hAnsi="Times New Roman" w:cs="Times New Roman"/>
        </w:rPr>
        <w:t>,5</w:t>
      </w:r>
      <w:r w:rsidR="003536C6" w:rsidRPr="00512EA7">
        <w:rPr>
          <w:rFonts w:ascii="Times New Roman" w:hAnsi="Times New Roman" w:cs="Times New Roman"/>
        </w:rPr>
        <w:t xml:space="preserve"> баллов</w:t>
      </w:r>
      <w:r w:rsidR="003536C6">
        <w:rPr>
          <w:rFonts w:ascii="Times New Roman" w:hAnsi="Times New Roman" w:cs="Times New Roman"/>
        </w:rPr>
        <w:t>, всего 5 баллов)</w:t>
      </w:r>
    </w:p>
    <w:p w:rsidR="0094627A" w:rsidRPr="003536C6" w:rsidRDefault="0094627A" w:rsidP="003536C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237" w:type="dxa"/>
        <w:tblLook w:val="04A0"/>
      </w:tblPr>
      <w:tblGrid>
        <w:gridCol w:w="3190"/>
        <w:gridCol w:w="4856"/>
        <w:gridCol w:w="3191"/>
      </w:tblGrid>
      <w:tr w:rsidR="00313DD3" w:rsidRPr="003536C6" w:rsidTr="00362D2A">
        <w:tc>
          <w:tcPr>
            <w:tcW w:w="3190" w:type="dxa"/>
          </w:tcPr>
          <w:p w:rsidR="00313DD3" w:rsidRPr="003536C6" w:rsidRDefault="004D05A2" w:rsidP="0036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4856" w:type="dxa"/>
          </w:tcPr>
          <w:p w:rsidR="00313DD3" w:rsidRPr="003536C6" w:rsidRDefault="00313DD3" w:rsidP="00362D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313DD3" w:rsidRPr="003536C6" w:rsidRDefault="00313DD3" w:rsidP="00822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</w:p>
        </w:tc>
      </w:tr>
      <w:tr w:rsidR="00313DD3" w:rsidRPr="003536C6" w:rsidTr="00362D2A">
        <w:trPr>
          <w:trHeight w:val="1265"/>
        </w:trPr>
        <w:tc>
          <w:tcPr>
            <w:tcW w:w="3190" w:type="dxa"/>
          </w:tcPr>
          <w:p w:rsidR="00313DD3" w:rsidRPr="003536C6" w:rsidRDefault="00313DD3" w:rsidP="00362D2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Правовой обычай</w:t>
            </w:r>
          </w:p>
          <w:p w:rsidR="00313DD3" w:rsidRPr="003536C6" w:rsidRDefault="00313DD3" w:rsidP="00362D2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Нормативно-правовой акт</w:t>
            </w:r>
          </w:p>
          <w:p w:rsidR="00313DD3" w:rsidRPr="003536C6" w:rsidRDefault="00313DD3" w:rsidP="00362D2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Судебный прецедент</w:t>
            </w:r>
          </w:p>
          <w:p w:rsidR="00313DD3" w:rsidRPr="003536C6" w:rsidRDefault="00313DD3" w:rsidP="00362D2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Правовой договор</w:t>
            </w:r>
          </w:p>
        </w:tc>
        <w:tc>
          <w:tcPr>
            <w:tcW w:w="4856" w:type="dxa"/>
          </w:tcPr>
          <w:p w:rsidR="00313DD3" w:rsidRPr="003536C6" w:rsidRDefault="00313DD3" w:rsidP="0036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А) международное соглашение (в России – Федеративный договор, коллективный и трудовой договоры)</w:t>
            </w:r>
          </w:p>
          <w:p w:rsidR="00313DD3" w:rsidRPr="003536C6" w:rsidRDefault="00313DD3" w:rsidP="0036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Б) правотворческий документ, исходящий из компетентного государственного органа и содержащий нормы права</w:t>
            </w:r>
          </w:p>
          <w:p w:rsidR="00313DD3" w:rsidRPr="003536C6" w:rsidRDefault="00313DD3" w:rsidP="0036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В) решение суда, фактически используемое в качестве образца в аналогичных обстоятельствах</w:t>
            </w:r>
          </w:p>
          <w:p w:rsidR="00313DD3" w:rsidRPr="003536C6" w:rsidRDefault="00313DD3" w:rsidP="0036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Г) правило поведения, сложившиеся вследствие его фактического применения в течение длительного времени </w:t>
            </w:r>
          </w:p>
        </w:tc>
        <w:tc>
          <w:tcPr>
            <w:tcW w:w="3191" w:type="dxa"/>
          </w:tcPr>
          <w:p w:rsidR="00313DD3" w:rsidRPr="003536C6" w:rsidRDefault="00313DD3" w:rsidP="00362D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DD3" w:rsidRPr="003536C6" w:rsidTr="00362D2A">
        <w:tc>
          <w:tcPr>
            <w:tcW w:w="3190" w:type="dxa"/>
          </w:tcPr>
          <w:p w:rsidR="00313DD3" w:rsidRPr="003536C6" w:rsidRDefault="00313DD3" w:rsidP="00362D2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Форма правления</w:t>
            </w:r>
          </w:p>
          <w:p w:rsidR="00313DD3" w:rsidRPr="003536C6" w:rsidRDefault="00313DD3" w:rsidP="00362D2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Форма государственного устройства</w:t>
            </w:r>
          </w:p>
          <w:p w:rsidR="00313DD3" w:rsidRPr="003536C6" w:rsidRDefault="00313DD3" w:rsidP="00362D2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Политический режим</w:t>
            </w:r>
          </w:p>
        </w:tc>
        <w:tc>
          <w:tcPr>
            <w:tcW w:w="4856" w:type="dxa"/>
          </w:tcPr>
          <w:p w:rsidR="00313DD3" w:rsidRPr="003536C6" w:rsidRDefault="00313DD3" w:rsidP="0036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А) Деспотия</w:t>
            </w:r>
          </w:p>
          <w:p w:rsidR="00313DD3" w:rsidRPr="003536C6" w:rsidRDefault="00313DD3" w:rsidP="0036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Б) Конфедерация</w:t>
            </w:r>
          </w:p>
          <w:p w:rsidR="00313DD3" w:rsidRPr="003536C6" w:rsidRDefault="00313DD3" w:rsidP="0036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В) Тоталитаризм</w:t>
            </w:r>
          </w:p>
          <w:p w:rsidR="00313DD3" w:rsidRPr="003536C6" w:rsidRDefault="00313DD3" w:rsidP="0036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Г) Республика</w:t>
            </w:r>
          </w:p>
          <w:p w:rsidR="00313DD3" w:rsidRPr="003536C6" w:rsidRDefault="00313DD3" w:rsidP="0036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Д) Содружество</w:t>
            </w:r>
          </w:p>
          <w:p w:rsidR="00313DD3" w:rsidRPr="003536C6" w:rsidRDefault="00313DD3" w:rsidP="00362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Е) Монархия</w:t>
            </w:r>
          </w:p>
        </w:tc>
        <w:tc>
          <w:tcPr>
            <w:tcW w:w="3191" w:type="dxa"/>
          </w:tcPr>
          <w:p w:rsidR="00313DD3" w:rsidRPr="003536C6" w:rsidRDefault="00313DD3" w:rsidP="00362D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2C68" w:rsidRPr="003536C6" w:rsidRDefault="008C2C68" w:rsidP="00512E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6C6" w:rsidRPr="003536C6" w:rsidRDefault="003536C6" w:rsidP="003536C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3536C6">
        <w:rPr>
          <w:rFonts w:ascii="Times New Roman" w:hAnsi="Times New Roman" w:cs="Times New Roman"/>
          <w:sz w:val="24"/>
          <w:szCs w:val="24"/>
        </w:rPr>
        <w:t>Продолжите фразу</w:t>
      </w:r>
      <w:r w:rsidRPr="003536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(За каждый правильный </w:t>
      </w:r>
      <w:r w:rsidRPr="00512EA7">
        <w:rPr>
          <w:rFonts w:ascii="Times New Roman" w:hAnsi="Times New Roman" w:cs="Times New Roman"/>
        </w:rPr>
        <w:t xml:space="preserve"> ответ </w:t>
      </w:r>
      <w:r>
        <w:rPr>
          <w:rFonts w:ascii="Times New Roman" w:hAnsi="Times New Roman" w:cs="Times New Roman"/>
        </w:rPr>
        <w:t>1 балл, всего 8 баллов)</w:t>
      </w:r>
    </w:p>
    <w:p w:rsidR="003536C6" w:rsidRPr="003536C6" w:rsidRDefault="003536C6" w:rsidP="003536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65" w:type="dxa"/>
        <w:tblLook w:val="04A0"/>
      </w:tblPr>
      <w:tblGrid>
        <w:gridCol w:w="8046"/>
        <w:gridCol w:w="3119"/>
      </w:tblGrid>
      <w:tr w:rsidR="003536C6" w:rsidRPr="003536C6" w:rsidTr="003536C6">
        <w:tc>
          <w:tcPr>
            <w:tcW w:w="8046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23-27</w:t>
            </w:r>
          </w:p>
        </w:tc>
        <w:tc>
          <w:tcPr>
            <w:tcW w:w="3119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3536C6" w:rsidRPr="003536C6" w:rsidTr="003536C6">
        <w:tc>
          <w:tcPr>
            <w:tcW w:w="8046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Правоспособность гражданина возникает в момент ________ и прекращается ____________.</w:t>
            </w:r>
          </w:p>
        </w:tc>
        <w:tc>
          <w:tcPr>
            <w:tcW w:w="3119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6C6" w:rsidRPr="003536C6" w:rsidTr="003536C6">
        <w:tc>
          <w:tcPr>
            <w:tcW w:w="8046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Арест, заключение под стражу и содержание под стражей допускаются только по судебному решению. До судебного решения лицо не может быть подвергнуто задержанию на срок более ___.</w:t>
            </w:r>
          </w:p>
        </w:tc>
        <w:tc>
          <w:tcPr>
            <w:tcW w:w="3119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6C6" w:rsidRPr="003536C6" w:rsidTr="003536C6">
        <w:tc>
          <w:tcPr>
            <w:tcW w:w="8046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Правовая норма включает в себя гипотезу, ___________ и _____________.</w:t>
            </w:r>
          </w:p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6C6" w:rsidRPr="003536C6" w:rsidTr="003536C6">
        <w:tc>
          <w:tcPr>
            <w:tcW w:w="8046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Ст.17 Всеобщей декларации  прав человека гласит « Каждый человек имеет право владеть имуществом как __________ так и ____________. </w:t>
            </w:r>
          </w:p>
        </w:tc>
        <w:tc>
          <w:tcPr>
            <w:tcW w:w="3119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6C6" w:rsidRPr="003536C6" w:rsidTr="003536C6">
        <w:tc>
          <w:tcPr>
            <w:tcW w:w="8046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 статье 40 Конституции РФ записано «Каждый имеет право на жилище. Никто не может быть ____________ лишен жилища»</w:t>
            </w:r>
          </w:p>
        </w:tc>
        <w:tc>
          <w:tcPr>
            <w:tcW w:w="3119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6C6" w:rsidRDefault="003536C6" w:rsidP="003536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6C6" w:rsidRDefault="003536C6" w:rsidP="003536C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536C6">
        <w:rPr>
          <w:rFonts w:ascii="Times New Roman" w:hAnsi="Times New Roman" w:cs="Times New Roman"/>
          <w:sz w:val="24"/>
          <w:szCs w:val="24"/>
        </w:rPr>
        <w:t>4.Каким понятиям соответствуют следующие определения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6C6" w:rsidRDefault="003536C6" w:rsidP="003536C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( 2 балла за каждое определение, всего 10 баллов)</w:t>
      </w:r>
    </w:p>
    <w:p w:rsidR="003536C6" w:rsidRPr="003536C6" w:rsidRDefault="003536C6" w:rsidP="003536C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65" w:type="dxa"/>
        <w:tblLook w:val="04A0"/>
      </w:tblPr>
      <w:tblGrid>
        <w:gridCol w:w="8046"/>
        <w:gridCol w:w="3119"/>
      </w:tblGrid>
      <w:tr w:rsidR="003536C6" w:rsidRPr="003536C6" w:rsidTr="003536C6">
        <w:tc>
          <w:tcPr>
            <w:tcW w:w="8046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28 - 32</w:t>
            </w:r>
          </w:p>
        </w:tc>
        <w:tc>
          <w:tcPr>
            <w:tcW w:w="3119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3536C6" w:rsidRPr="003536C6" w:rsidTr="003536C6">
        <w:tc>
          <w:tcPr>
            <w:tcW w:w="8046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 избираемое должностное лицо для </w:t>
            </w:r>
            <w:proofErr w:type="gram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прав человека разного рода административными органами</w:t>
            </w:r>
          </w:p>
        </w:tc>
        <w:tc>
          <w:tcPr>
            <w:tcW w:w="3119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6C6" w:rsidRPr="003536C6" w:rsidTr="003536C6">
        <w:tc>
          <w:tcPr>
            <w:tcW w:w="8046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 противоправного поведения, влекущий дисциплинарную либо административную ответственность</w:t>
            </w:r>
          </w:p>
        </w:tc>
        <w:tc>
          <w:tcPr>
            <w:tcW w:w="3119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6C6" w:rsidRPr="003536C6" w:rsidTr="003536C6">
        <w:tc>
          <w:tcPr>
            <w:tcW w:w="8046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Совершение юридических действий одним  лицом от имени другого лица  и его </w:t>
            </w:r>
            <w:proofErr w:type="gram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интересах</w:t>
            </w:r>
            <w:proofErr w:type="gramEnd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полномочия, выраженного в доверенности, административном акте, законодательстве</w:t>
            </w:r>
          </w:p>
        </w:tc>
        <w:tc>
          <w:tcPr>
            <w:tcW w:w="3119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6C6" w:rsidRPr="003536C6" w:rsidTr="003536C6">
        <w:tc>
          <w:tcPr>
            <w:tcW w:w="8046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Всенародное голосование с целью выявления общественного мнения для принятия окончательного решения по какому-либо важному вопросу государственной или общественной жизни</w:t>
            </w:r>
          </w:p>
        </w:tc>
        <w:tc>
          <w:tcPr>
            <w:tcW w:w="3119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6C6" w:rsidRPr="003536C6" w:rsidTr="003536C6">
        <w:tc>
          <w:tcPr>
            <w:tcW w:w="8046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Объявление несовершеннолетнего полностью </w:t>
            </w:r>
            <w:proofErr w:type="gram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дееспособным</w:t>
            </w:r>
            <w:proofErr w:type="gramEnd"/>
          </w:p>
        </w:tc>
        <w:tc>
          <w:tcPr>
            <w:tcW w:w="3119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6C6" w:rsidRPr="003536C6" w:rsidRDefault="003536C6" w:rsidP="003536C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6C6" w:rsidRDefault="003536C6" w:rsidP="003536C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536C6">
        <w:rPr>
          <w:rFonts w:ascii="Times New Roman" w:hAnsi="Times New Roman" w:cs="Times New Roman"/>
          <w:sz w:val="24"/>
          <w:szCs w:val="24"/>
        </w:rPr>
        <w:t>5.Решите задачи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6C6" w:rsidRPr="003536C6" w:rsidRDefault="003536C6" w:rsidP="003536C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(по </w:t>
      </w:r>
      <w:r w:rsidRPr="00512EA7">
        <w:rPr>
          <w:rFonts w:ascii="Times New Roman" w:hAnsi="Times New Roman" w:cs="Times New Roman"/>
        </w:rPr>
        <w:t>1 балл</w:t>
      </w:r>
      <w:r w:rsidR="00DB0AC1">
        <w:rPr>
          <w:rFonts w:ascii="Times New Roman" w:hAnsi="Times New Roman" w:cs="Times New Roman"/>
        </w:rPr>
        <w:t>у з</w:t>
      </w:r>
      <w:r>
        <w:rPr>
          <w:rFonts w:ascii="Times New Roman" w:hAnsi="Times New Roman" w:cs="Times New Roman"/>
        </w:rPr>
        <w:t>а верное решение, 1 -</w:t>
      </w:r>
      <w:r w:rsidRPr="00512EA7">
        <w:rPr>
          <w:rFonts w:ascii="Times New Roman" w:hAnsi="Times New Roman" w:cs="Times New Roman"/>
        </w:rPr>
        <w:t xml:space="preserve">2 балла за </w:t>
      </w:r>
      <w:r>
        <w:rPr>
          <w:rFonts w:ascii="Times New Roman" w:hAnsi="Times New Roman" w:cs="Times New Roman"/>
        </w:rPr>
        <w:t>частично в</w:t>
      </w:r>
      <w:r w:rsidRPr="00512EA7">
        <w:rPr>
          <w:rFonts w:ascii="Times New Roman" w:hAnsi="Times New Roman" w:cs="Times New Roman"/>
        </w:rPr>
        <w:t>ерное обоснование</w:t>
      </w:r>
      <w:r>
        <w:rPr>
          <w:rFonts w:ascii="Times New Roman" w:hAnsi="Times New Roman" w:cs="Times New Roman"/>
        </w:rPr>
        <w:t>, 3 балла за верное обоснование)</w:t>
      </w:r>
    </w:p>
    <w:tbl>
      <w:tblPr>
        <w:tblStyle w:val="a3"/>
        <w:tblW w:w="11165" w:type="dxa"/>
        <w:tblLook w:val="04A0"/>
      </w:tblPr>
      <w:tblGrid>
        <w:gridCol w:w="5211"/>
        <w:gridCol w:w="5954"/>
      </w:tblGrid>
      <w:tr w:rsidR="003536C6" w:rsidRPr="003536C6" w:rsidTr="003536C6">
        <w:tc>
          <w:tcPr>
            <w:tcW w:w="5211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33-36</w:t>
            </w:r>
          </w:p>
        </w:tc>
        <w:tc>
          <w:tcPr>
            <w:tcW w:w="5954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3536C6" w:rsidRPr="003536C6" w:rsidTr="003536C6">
        <w:tc>
          <w:tcPr>
            <w:tcW w:w="5211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Граждан Н., когда ему исполнилось 16 лет</w:t>
            </w:r>
            <w:proofErr w:type="gram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вступил в брак с гражданкой С.  На момент вступления в брак гражданин Н. находился  на попечительстве крестной матери В. </w:t>
            </w:r>
          </w:p>
          <w:p w:rsidR="003536C6" w:rsidRPr="003536C6" w:rsidRDefault="003536C6" w:rsidP="00C67FC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i/>
                <w:sz w:val="24"/>
                <w:szCs w:val="24"/>
              </w:rPr>
              <w:t>Остается ли гражданин Н. на попечительстве крестной матери В. после вступления в брак?</w:t>
            </w:r>
          </w:p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i/>
                <w:sz w:val="24"/>
                <w:szCs w:val="24"/>
              </w:rPr>
              <w:t>Ответ обоснуйте.</w:t>
            </w:r>
          </w:p>
        </w:tc>
        <w:tc>
          <w:tcPr>
            <w:tcW w:w="5954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6C6" w:rsidRPr="003536C6" w:rsidTr="003536C6">
        <w:tc>
          <w:tcPr>
            <w:tcW w:w="5211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 М. и гражданка П. решили заключить брак, но впоследствии выяснилось, что гражданин М присутствовать на церемонии не может, поскольку он студент Великоустюгского речного училища им. З.А. </w:t>
            </w:r>
            <w:proofErr w:type="spell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Шашкова</w:t>
            </w:r>
            <w:proofErr w:type="spellEnd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 и в это время будет находиться в плавании. Чтобы не переносит дату бракосочетания, гражданин М. написал доверенность на своего близкого друга К. , в которой уполномочивал его на заключении брака от своего имени.</w:t>
            </w:r>
          </w:p>
          <w:p w:rsidR="003536C6" w:rsidRPr="003536C6" w:rsidRDefault="003536C6" w:rsidP="00C67FC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i/>
                <w:sz w:val="24"/>
                <w:szCs w:val="24"/>
              </w:rPr>
              <w:t>Как Вы думаете, будет ли зарегистрирован брак? Свой ответ обоснуйте.</w:t>
            </w:r>
          </w:p>
        </w:tc>
        <w:tc>
          <w:tcPr>
            <w:tcW w:w="5954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6C6" w:rsidRPr="003536C6" w:rsidTr="003536C6">
        <w:tc>
          <w:tcPr>
            <w:tcW w:w="5211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16 – летние учащиеся школы М. и Б, воспользовавшись невнимательностью сотрудников магазина «Магнит </w:t>
            </w:r>
            <w:proofErr w:type="spell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Косметик</w:t>
            </w:r>
            <w:proofErr w:type="spellEnd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» похитили с витрины:</w:t>
            </w:r>
          </w:p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тени для век  - стоимостью 450 рублей,</w:t>
            </w:r>
          </w:p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губную помаду – стоимостью 350 рублей, </w:t>
            </w:r>
          </w:p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крем для рук  - стоимостью 170 рублей. Итого,  причинив ущерб магазину на сумму 970 рублей.</w:t>
            </w:r>
          </w:p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Квалифицируйте действия несовершеннолетних М.и Б. </w:t>
            </w:r>
          </w:p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К какому виду ответственности они будут привлечены?</w:t>
            </w:r>
          </w:p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Почему?</w:t>
            </w:r>
          </w:p>
        </w:tc>
        <w:tc>
          <w:tcPr>
            <w:tcW w:w="5954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6C6" w:rsidRPr="003536C6" w:rsidTr="003536C6">
        <w:tc>
          <w:tcPr>
            <w:tcW w:w="5211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14 – </w:t>
            </w:r>
            <w:proofErr w:type="gram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летний</w:t>
            </w:r>
            <w:proofErr w:type="gramEnd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обучающийся 8 в класса, испугавшись итоговой контрольной работы по математике, позвонил в полицию и сообщил о заложенном взрывном устройстве в здании школы. Будет ли он наказан?</w:t>
            </w:r>
          </w:p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Какой вид ответственности </w:t>
            </w:r>
            <w:proofErr w:type="gramStart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536C6">
              <w:rPr>
                <w:rFonts w:ascii="Times New Roman" w:hAnsi="Times New Roman" w:cs="Times New Roman"/>
                <w:sz w:val="24"/>
                <w:szCs w:val="24"/>
              </w:rPr>
              <w:t>и почему) понесет?</w:t>
            </w:r>
          </w:p>
        </w:tc>
        <w:tc>
          <w:tcPr>
            <w:tcW w:w="5954" w:type="dxa"/>
          </w:tcPr>
          <w:p w:rsidR="003536C6" w:rsidRPr="003536C6" w:rsidRDefault="003536C6" w:rsidP="00C67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6C6" w:rsidRPr="003536C6" w:rsidRDefault="003536C6" w:rsidP="003536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6C6" w:rsidRPr="003536C6" w:rsidRDefault="003536C6" w:rsidP="003536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6C6" w:rsidRPr="003536C6" w:rsidRDefault="003536C6" w:rsidP="003536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271F" w:rsidRPr="003536C6" w:rsidRDefault="0098271F" w:rsidP="00512E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8271F" w:rsidRPr="003536C6" w:rsidSect="00512EA7">
      <w:pgSz w:w="11906" w:h="16838"/>
      <w:pgMar w:top="454" w:right="454" w:bottom="454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80C87"/>
    <w:multiLevelType w:val="hybridMultilevel"/>
    <w:tmpl w:val="B97C8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159CB"/>
    <w:multiLevelType w:val="hybridMultilevel"/>
    <w:tmpl w:val="C7824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50F2C"/>
    <w:multiLevelType w:val="hybridMultilevel"/>
    <w:tmpl w:val="CAF84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5048"/>
    <w:multiLevelType w:val="hybridMultilevel"/>
    <w:tmpl w:val="916EB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33A5E"/>
    <w:rsid w:val="000B11C7"/>
    <w:rsid w:val="0012598A"/>
    <w:rsid w:val="001D65A0"/>
    <w:rsid w:val="00240D2A"/>
    <w:rsid w:val="00251E32"/>
    <w:rsid w:val="002E2777"/>
    <w:rsid w:val="00313DD3"/>
    <w:rsid w:val="003536C6"/>
    <w:rsid w:val="003A7FFC"/>
    <w:rsid w:val="003C04D6"/>
    <w:rsid w:val="00470906"/>
    <w:rsid w:val="004D05A2"/>
    <w:rsid w:val="00512EA7"/>
    <w:rsid w:val="005B348B"/>
    <w:rsid w:val="005C4394"/>
    <w:rsid w:val="005F6B03"/>
    <w:rsid w:val="00742F6F"/>
    <w:rsid w:val="007D0F5D"/>
    <w:rsid w:val="007F796D"/>
    <w:rsid w:val="008225DC"/>
    <w:rsid w:val="008C2C68"/>
    <w:rsid w:val="0094627A"/>
    <w:rsid w:val="0098271F"/>
    <w:rsid w:val="00A37847"/>
    <w:rsid w:val="00AA6807"/>
    <w:rsid w:val="00AD6DCC"/>
    <w:rsid w:val="00BD4D18"/>
    <w:rsid w:val="00C33A5E"/>
    <w:rsid w:val="00C77E3E"/>
    <w:rsid w:val="00CB0979"/>
    <w:rsid w:val="00D1794D"/>
    <w:rsid w:val="00DB0AC1"/>
    <w:rsid w:val="00E0642B"/>
    <w:rsid w:val="00E22B5D"/>
    <w:rsid w:val="00EC57B1"/>
    <w:rsid w:val="00F34EFB"/>
    <w:rsid w:val="00F463B9"/>
    <w:rsid w:val="00F465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2E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2E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2021-09-15T10:37:00Z</dcterms:created>
  <dcterms:modified xsi:type="dcterms:W3CDTF">2021-09-15T19:29:00Z</dcterms:modified>
</cp:coreProperties>
</file>